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1A1D" w14:textId="26A00347" w:rsidR="00CB0598" w:rsidRDefault="00B62757" w:rsidP="00CB0598">
      <w:pPr>
        <w:jc w:val="center"/>
      </w:pPr>
      <w:r>
        <w:t>S</w:t>
      </w:r>
      <w:r w:rsidR="00CB0598">
        <w:t xml:space="preserve">ociety </w:t>
      </w:r>
      <w:r w:rsidR="00925F9D">
        <w:t>for</w:t>
      </w:r>
      <w:r w:rsidR="00CB0598">
        <w:t xml:space="preserve"> Academic Emergency Medicine</w:t>
      </w:r>
    </w:p>
    <w:p w14:paraId="4FA8B203" w14:textId="77777777" w:rsidR="00C35303" w:rsidRDefault="00D80180">
      <w:pPr>
        <w:jc w:val="center"/>
      </w:pPr>
      <w:r>
        <w:t xml:space="preserve">Research </w:t>
      </w:r>
      <w:r w:rsidR="00CB0598">
        <w:t>Fellow Registration</w:t>
      </w:r>
      <w:r>
        <w:t xml:space="preserve"> Form</w:t>
      </w:r>
    </w:p>
    <w:p w14:paraId="15C1F103" w14:textId="77777777" w:rsidR="00C35303" w:rsidRDefault="00C35303"/>
    <w:p w14:paraId="4C47C459" w14:textId="77777777" w:rsidR="00C35303" w:rsidRDefault="00C35303"/>
    <w:p w14:paraId="78447660" w14:textId="77777777" w:rsidR="00C35303" w:rsidRDefault="003F52AC">
      <w:r>
        <w:t>SAEM-</w:t>
      </w:r>
      <w:r w:rsidR="00B62757">
        <w:t>Approved Program</w:t>
      </w:r>
      <w:r w:rsidR="00CB0598">
        <w:t xml:space="preserve"> Registering Fellow:</w:t>
      </w:r>
    </w:p>
    <w:p w14:paraId="757E3E3A" w14:textId="77777777" w:rsidR="00C35303" w:rsidRDefault="00C35303"/>
    <w:p w14:paraId="072632EE" w14:textId="77777777" w:rsidR="00C35303" w:rsidRDefault="00925366">
      <w:r>
        <w:t>Name</w:t>
      </w:r>
      <w:r w:rsidR="00B62757">
        <w:t xml:space="preserve"> of Fellow</w:t>
      </w:r>
      <w:r w:rsidR="00CB0598">
        <w:t>:</w:t>
      </w:r>
    </w:p>
    <w:p w14:paraId="5F7C91AD" w14:textId="77777777" w:rsidR="00C35303" w:rsidRDefault="0086540A">
      <w:r>
        <w:t xml:space="preserve">Medical School: </w:t>
      </w:r>
    </w:p>
    <w:p w14:paraId="48ED830C" w14:textId="77777777" w:rsidR="00C35303" w:rsidRDefault="0086540A">
      <w:r>
        <w:t>Residency Training Program:</w:t>
      </w:r>
    </w:p>
    <w:p w14:paraId="5AC93E19" w14:textId="77777777" w:rsidR="0067250E" w:rsidRDefault="0067250E">
      <w:r>
        <w:t>Email Address:</w:t>
      </w:r>
    </w:p>
    <w:p w14:paraId="75601DA5" w14:textId="77777777" w:rsidR="00654560" w:rsidRDefault="00654560">
      <w:r>
        <w:t>Mailing Address:</w:t>
      </w:r>
    </w:p>
    <w:p w14:paraId="035E379C" w14:textId="77777777" w:rsidR="0063279D" w:rsidRDefault="0063279D"/>
    <w:p w14:paraId="5088081B" w14:textId="77777777" w:rsidR="00C35303" w:rsidRDefault="00C35303"/>
    <w:p w14:paraId="0DABC2A3" w14:textId="77777777" w:rsidR="00C35303" w:rsidRDefault="00925366">
      <w:r>
        <w:t xml:space="preserve">Primary </w:t>
      </w:r>
      <w:r w:rsidR="00B62757">
        <w:t xml:space="preserve">EM </w:t>
      </w:r>
      <w:r>
        <w:t>Mentor</w:t>
      </w:r>
      <w:r w:rsidR="00B62757">
        <w:t>:</w:t>
      </w:r>
    </w:p>
    <w:p w14:paraId="11569DFE" w14:textId="77777777" w:rsidR="00A601F0" w:rsidRDefault="00A601F0">
      <w:r>
        <w:t>Email Address:</w:t>
      </w:r>
    </w:p>
    <w:p w14:paraId="42F7C448" w14:textId="77777777" w:rsidR="00C35303" w:rsidRDefault="00B62757">
      <w:r>
        <w:tab/>
        <w:t>Title</w:t>
      </w:r>
      <w:r w:rsidR="00CB0598">
        <w:t xml:space="preserve"> and Academic Rank</w:t>
      </w:r>
      <w:r>
        <w:t>:</w:t>
      </w:r>
    </w:p>
    <w:p w14:paraId="3631E209" w14:textId="77777777" w:rsidR="00C35303" w:rsidRDefault="00654560">
      <w:r>
        <w:t>Mailing Address:</w:t>
      </w:r>
    </w:p>
    <w:p w14:paraId="32B951FB" w14:textId="77777777" w:rsidR="00654560" w:rsidRDefault="00654560"/>
    <w:p w14:paraId="0A8AD471" w14:textId="77777777" w:rsidR="00C35303" w:rsidRDefault="00B62757">
      <w:r>
        <w:t>Primary non-EM Mentor:</w:t>
      </w:r>
    </w:p>
    <w:p w14:paraId="0B04A6C1" w14:textId="77777777" w:rsidR="00C35303" w:rsidRDefault="00CB0598">
      <w:pPr>
        <w:ind w:left="720"/>
      </w:pPr>
      <w:r>
        <w:t>Title and Academic Rank:</w:t>
      </w:r>
    </w:p>
    <w:p w14:paraId="4C7DFA54" w14:textId="77777777" w:rsidR="00C35303" w:rsidRDefault="00C35303"/>
    <w:p w14:paraId="17F9358B" w14:textId="77777777" w:rsidR="00C35303" w:rsidRDefault="00B62757">
      <w:r>
        <w:t>Other Mentors</w:t>
      </w:r>
    </w:p>
    <w:p w14:paraId="4E87E4D8" w14:textId="77777777" w:rsidR="00C35303" w:rsidRDefault="00925366">
      <w:r>
        <w:tab/>
        <w:t>Name</w:t>
      </w:r>
      <w:r w:rsidR="00CB0598">
        <w:t xml:space="preserve"> (s)</w:t>
      </w:r>
    </w:p>
    <w:p w14:paraId="4E631A05" w14:textId="77777777" w:rsidR="00C35303" w:rsidRDefault="00925366">
      <w:r>
        <w:tab/>
        <w:t>Role</w:t>
      </w:r>
    </w:p>
    <w:p w14:paraId="4AEA0CB4" w14:textId="77777777" w:rsidR="00C35303" w:rsidRDefault="00CB0598">
      <w:r>
        <w:tab/>
        <w:t>Title and Academic Rank:</w:t>
      </w:r>
    </w:p>
    <w:p w14:paraId="0FF63BE5" w14:textId="77777777" w:rsidR="00C35303" w:rsidRDefault="00C35303"/>
    <w:p w14:paraId="7464863F" w14:textId="77777777" w:rsidR="00C35303" w:rsidRDefault="00B62757">
      <w:r>
        <w:t>Degree bearing research training program</w:t>
      </w:r>
      <w:r w:rsidR="00925366">
        <w:t xml:space="preserve">: </w:t>
      </w:r>
    </w:p>
    <w:p w14:paraId="4F7F18B8" w14:textId="77777777" w:rsidR="00C35303" w:rsidRDefault="00925366">
      <w:pPr>
        <w:ind w:firstLine="720"/>
      </w:pPr>
      <w:r>
        <w:t xml:space="preserve">Degree sought: </w:t>
      </w:r>
    </w:p>
    <w:p w14:paraId="59E4322B" w14:textId="77777777" w:rsidR="00C35303" w:rsidRDefault="00925366">
      <w:pPr>
        <w:ind w:firstLine="720"/>
      </w:pPr>
      <w:r>
        <w:t>Expected date of degree completion:</w:t>
      </w:r>
    </w:p>
    <w:p w14:paraId="226587F8" w14:textId="77777777" w:rsidR="00C35303" w:rsidRDefault="00C35303">
      <w:pPr>
        <w:rPr>
          <w:i/>
        </w:rPr>
      </w:pPr>
    </w:p>
    <w:p w14:paraId="2C1E0199" w14:textId="77777777" w:rsidR="00C35303" w:rsidRDefault="00D366B1">
      <w:pPr>
        <w:rPr>
          <w:i/>
        </w:rPr>
      </w:pPr>
      <w:r>
        <w:t xml:space="preserve">Courses to be taken during first year </w:t>
      </w:r>
      <w:r w:rsidR="000C601E" w:rsidRPr="000C601E">
        <w:rPr>
          <w:i/>
        </w:rPr>
        <w:t>(</w:t>
      </w:r>
      <w:r w:rsidR="000C601E">
        <w:rPr>
          <w:i/>
        </w:rPr>
        <w:t>Course Name/ Date)</w:t>
      </w:r>
    </w:p>
    <w:p w14:paraId="16300F85" w14:textId="77777777" w:rsidR="00D366B1" w:rsidRDefault="00D366B1" w:rsidP="00D366B1"/>
    <w:p w14:paraId="4CD018FD" w14:textId="77777777" w:rsidR="00C35303" w:rsidRDefault="00C35303"/>
    <w:p w14:paraId="665B7A2C" w14:textId="77777777" w:rsidR="00C35303" w:rsidRDefault="00C35303"/>
    <w:p w14:paraId="5E6AE923" w14:textId="77777777" w:rsidR="00C35303" w:rsidRDefault="00C35303"/>
    <w:p w14:paraId="467EC6EB" w14:textId="77777777" w:rsidR="00C35303" w:rsidRDefault="00C35303"/>
    <w:p w14:paraId="08A21219" w14:textId="77777777" w:rsidR="00C35303" w:rsidRDefault="00CB0598">
      <w:r>
        <w:t xml:space="preserve">Source of Funding for Fellowship: </w:t>
      </w:r>
    </w:p>
    <w:p w14:paraId="4C9CEBB3" w14:textId="77777777" w:rsidR="00C35303" w:rsidRDefault="00CB0598">
      <w:pPr>
        <w:tabs>
          <w:tab w:val="left" w:pos="4320"/>
        </w:tabs>
      </w:pPr>
      <w:r>
        <w:t>⁮ K12</w:t>
      </w:r>
      <w:r w:rsidR="0086540A">
        <w:tab/>
        <w:t xml:space="preserve">Grant PI is ⁮ EM or ⁮ </w:t>
      </w:r>
      <w:proofErr w:type="gramStart"/>
      <w:r w:rsidR="0086540A">
        <w:t>non EM</w:t>
      </w:r>
      <w:proofErr w:type="gramEnd"/>
    </w:p>
    <w:p w14:paraId="3B0B08B8" w14:textId="77777777" w:rsidR="00C35303" w:rsidRDefault="00CB0598">
      <w:pPr>
        <w:tabs>
          <w:tab w:val="left" w:pos="4320"/>
        </w:tabs>
      </w:pPr>
      <w:r>
        <w:t>⁮ T32</w:t>
      </w:r>
      <w:r w:rsidR="0086540A">
        <w:tab/>
        <w:t xml:space="preserve">Grant PI is ⁮ EM or ⁮ </w:t>
      </w:r>
      <w:proofErr w:type="gramStart"/>
      <w:r w:rsidR="0086540A">
        <w:t>non EM</w:t>
      </w:r>
      <w:proofErr w:type="gramEnd"/>
    </w:p>
    <w:p w14:paraId="315A5AC1" w14:textId="77777777" w:rsidR="00C35303" w:rsidRDefault="00CB0598">
      <w:pPr>
        <w:tabs>
          <w:tab w:val="left" w:pos="4320"/>
        </w:tabs>
      </w:pPr>
      <w:r>
        <w:t>⁮ RWJ Scholar</w:t>
      </w:r>
      <w:r w:rsidR="0086540A">
        <w:tab/>
        <w:t xml:space="preserve">Grant PI is ⁮ EM or ⁮ </w:t>
      </w:r>
      <w:proofErr w:type="gramStart"/>
      <w:r w:rsidR="0086540A">
        <w:t>non EM</w:t>
      </w:r>
      <w:proofErr w:type="gramEnd"/>
    </w:p>
    <w:p w14:paraId="725864C5" w14:textId="77777777" w:rsidR="00C35303" w:rsidRDefault="00CB0598">
      <w:pPr>
        <w:tabs>
          <w:tab w:val="left" w:pos="4320"/>
        </w:tabs>
      </w:pPr>
      <w:r>
        <w:t>⁮ CTSA</w:t>
      </w:r>
      <w:r w:rsidR="0086540A">
        <w:tab/>
        <w:t xml:space="preserve">Grant PI is ⁮ EM or ⁮ </w:t>
      </w:r>
      <w:proofErr w:type="gramStart"/>
      <w:r w:rsidR="0086540A">
        <w:t>non EM</w:t>
      </w:r>
      <w:proofErr w:type="gramEnd"/>
    </w:p>
    <w:p w14:paraId="441EBE6C" w14:textId="77777777" w:rsidR="00C35303" w:rsidRDefault="00CB0598">
      <w:pPr>
        <w:tabs>
          <w:tab w:val="left" w:pos="4320"/>
        </w:tabs>
      </w:pPr>
      <w:r>
        <w:t xml:space="preserve">⁮ Other Foundation </w:t>
      </w:r>
      <w:r w:rsidR="0086540A">
        <w:tab/>
        <w:t xml:space="preserve">Grant PI is ⁮ EM or ⁮ </w:t>
      </w:r>
      <w:proofErr w:type="gramStart"/>
      <w:r w:rsidR="0086540A">
        <w:t>non EM</w:t>
      </w:r>
      <w:proofErr w:type="gramEnd"/>
    </w:p>
    <w:p w14:paraId="6A7BFB97" w14:textId="77777777" w:rsidR="00C35303" w:rsidRDefault="00CB0598">
      <w:pPr>
        <w:tabs>
          <w:tab w:val="left" w:pos="4320"/>
        </w:tabs>
      </w:pPr>
      <w:r>
        <w:t>⁮ Clinical revenue</w:t>
      </w:r>
    </w:p>
    <w:p w14:paraId="316FBF33" w14:textId="77777777" w:rsidR="00C35303" w:rsidRDefault="00CB0598">
      <w:pPr>
        <w:tabs>
          <w:tab w:val="left" w:pos="4320"/>
        </w:tabs>
      </w:pPr>
      <w:r>
        <w:t>⁮</w:t>
      </w:r>
      <w:r w:rsidR="0086540A">
        <w:t xml:space="preserve"> Other specify, _____________________</w:t>
      </w:r>
    </w:p>
    <w:p w14:paraId="2706DE39" w14:textId="77777777" w:rsidR="00ED1EB8" w:rsidRDefault="00ED1EB8"/>
    <w:p w14:paraId="4D87EA40" w14:textId="77777777" w:rsidR="00C35303" w:rsidRDefault="00925366">
      <w:r>
        <w:t xml:space="preserve">Project </w:t>
      </w:r>
      <w:r w:rsidR="005B5208">
        <w:t>Specific Aims</w:t>
      </w:r>
      <w:r>
        <w:t xml:space="preserve"> </w:t>
      </w:r>
      <w:r w:rsidR="0086540A">
        <w:t xml:space="preserve">or General </w:t>
      </w:r>
      <w:r>
        <w:t>Plan</w:t>
      </w:r>
      <w:r w:rsidR="0086540A">
        <w:t>, if aims not yet developed</w:t>
      </w:r>
      <w:r w:rsidR="00B62757">
        <w:t xml:space="preserve"> (2</w:t>
      </w:r>
      <w:r w:rsidR="0086540A">
        <w:t>-3</w:t>
      </w:r>
      <w:r w:rsidR="00B62757">
        <w:t xml:space="preserve"> paragraphs)</w:t>
      </w:r>
      <w:r>
        <w:t>:</w:t>
      </w:r>
    </w:p>
    <w:p w14:paraId="72328645" w14:textId="77777777" w:rsidR="00C35303" w:rsidRDefault="005B5208">
      <w:pPr>
        <w:rPr>
          <w:i/>
        </w:rPr>
      </w:pPr>
      <w:r>
        <w:lastRenderedPageBreak/>
        <w:tab/>
      </w:r>
    </w:p>
    <w:p w14:paraId="1755E9EC" w14:textId="77777777" w:rsidR="00C35303" w:rsidRDefault="00C35303"/>
    <w:p w14:paraId="55FBC917" w14:textId="77777777" w:rsidR="00C35303" w:rsidRDefault="00C35303"/>
    <w:p w14:paraId="375E66B3" w14:textId="77777777" w:rsidR="00C35303" w:rsidRDefault="00C35303"/>
    <w:p w14:paraId="3B96B7B8" w14:textId="77777777" w:rsidR="00C35303" w:rsidRDefault="005B5208">
      <w:r>
        <w:t>Scheduled Meeting Plan</w:t>
      </w:r>
      <w:r w:rsidR="00D366B1">
        <w:t xml:space="preserve"> for Mentorship (provide regular ongoing meeting schedule)</w:t>
      </w:r>
    </w:p>
    <w:p w14:paraId="2012EDC1" w14:textId="77777777" w:rsidR="00C35303" w:rsidRDefault="005B5208">
      <w:r>
        <w:t>Clinical Responsibilities (</w:t>
      </w:r>
      <w:r w:rsidR="00B62757">
        <w:t>limited to 8-12 per week maximum for duration of program</w:t>
      </w:r>
      <w:r>
        <w:t xml:space="preserve">): </w:t>
      </w:r>
    </w:p>
    <w:p w14:paraId="1137CBC6" w14:textId="77777777" w:rsidR="00C35303" w:rsidRDefault="005B5208">
      <w:r>
        <w:tab/>
        <w:t>Location:</w:t>
      </w:r>
    </w:p>
    <w:p w14:paraId="2491296C" w14:textId="77777777" w:rsidR="00C35303" w:rsidRDefault="005B5208">
      <w:r>
        <w:tab/>
        <w:t>Hours per month:</w:t>
      </w:r>
    </w:p>
    <w:p w14:paraId="6FEEDA71" w14:textId="77777777" w:rsidR="00C35303" w:rsidRDefault="00C35303"/>
    <w:p w14:paraId="393F0275" w14:textId="77777777" w:rsidR="00654560" w:rsidRDefault="0008672E">
      <w:proofErr w:type="gramStart"/>
      <w:r>
        <w:t>In order to</w:t>
      </w:r>
      <w:proofErr w:type="gramEnd"/>
      <w:r>
        <w:t xml:space="preserve"> be eligible for </w:t>
      </w:r>
      <w:r w:rsidR="006F0814">
        <w:t xml:space="preserve">approval </w:t>
      </w:r>
      <w:r>
        <w:t>as a fellow</w:t>
      </w:r>
      <w:r w:rsidR="00D80180">
        <w:t>,</w:t>
      </w:r>
      <w:r>
        <w:t xml:space="preserve"> the fellow will need to: </w:t>
      </w:r>
    </w:p>
    <w:p w14:paraId="414E2170" w14:textId="77777777" w:rsidR="00006AE7" w:rsidRPr="00006AE7" w:rsidRDefault="00006AE7" w:rsidP="00006AE7">
      <w:pPr>
        <w:pStyle w:val="regulartext"/>
        <w:numPr>
          <w:ilvl w:val="0"/>
          <w:numId w:val="1"/>
        </w:numPr>
        <w:spacing w:before="0" w:beforeAutospacing="0" w:after="0" w:afterAutospacing="0"/>
        <w:rPr>
          <w:rStyle w:val="regulartext1"/>
          <w:rFonts w:ascii="Times New Roman" w:hAnsi="Times New Roman" w:cs="Times New Roman"/>
          <w:spacing w:val="3"/>
        </w:rPr>
      </w:pPr>
      <w:r>
        <w:rPr>
          <w:rStyle w:val="regulartext1"/>
          <w:rFonts w:ascii="Times New Roman" w:hAnsi="Times New Roman" w:cs="Times New Roman"/>
          <w:spacing w:val="3"/>
        </w:rPr>
        <w:t xml:space="preserve">Have completed an MD or DO </w:t>
      </w:r>
      <w:proofErr w:type="gramStart"/>
      <w:r>
        <w:rPr>
          <w:rStyle w:val="regulartext1"/>
          <w:rFonts w:ascii="Times New Roman" w:hAnsi="Times New Roman" w:cs="Times New Roman"/>
          <w:spacing w:val="3"/>
        </w:rPr>
        <w:t>approved</w:t>
      </w:r>
      <w:proofErr w:type="gramEnd"/>
      <w:r>
        <w:rPr>
          <w:rStyle w:val="regulartext1"/>
          <w:rFonts w:ascii="Times New Roman" w:hAnsi="Times New Roman" w:cs="Times New Roman"/>
          <w:spacing w:val="3"/>
        </w:rPr>
        <w:t xml:space="preserve"> ACGME residency program. (If special circumstances exist, fellows who do not meet this criterion may be considered on a case-by-case basis.)</w:t>
      </w:r>
    </w:p>
    <w:p w14:paraId="6D65A4D8" w14:textId="77777777" w:rsidR="0008672E" w:rsidRDefault="006F0814" w:rsidP="0008672E">
      <w:pPr>
        <w:pStyle w:val="ListParagraph"/>
        <w:numPr>
          <w:ilvl w:val="0"/>
          <w:numId w:val="1"/>
        </w:numPr>
      </w:pPr>
      <w:r>
        <w:rPr>
          <w:rStyle w:val="regulartext1"/>
          <w:rFonts w:ascii="Times New Roman" w:hAnsi="Times New Roman" w:cs="Times New Roman"/>
          <w:spacing w:val="3"/>
        </w:rPr>
        <w:t xml:space="preserve">Be registered with the Society for Academic Emergency Medicine by </w:t>
      </w:r>
      <w:r w:rsidR="006A7099">
        <w:rPr>
          <w:rStyle w:val="regulartext1"/>
          <w:rFonts w:ascii="Times New Roman" w:hAnsi="Times New Roman" w:cs="Times New Roman"/>
          <w:spacing w:val="3"/>
        </w:rPr>
        <w:t>the posted deadline</w:t>
      </w:r>
      <w:r>
        <w:rPr>
          <w:rStyle w:val="regulartext1"/>
          <w:rFonts w:ascii="Times New Roman" w:hAnsi="Times New Roman" w:cs="Times New Roman"/>
          <w:spacing w:val="3"/>
        </w:rPr>
        <w:t xml:space="preserve"> of the year they enter the program.</w:t>
      </w:r>
      <w:r w:rsidR="006A7099">
        <w:rPr>
          <w:rStyle w:val="regulartext1"/>
          <w:rFonts w:ascii="Times New Roman" w:hAnsi="Times New Roman" w:cs="Times New Roman"/>
          <w:spacing w:val="3"/>
        </w:rPr>
        <w:t xml:space="preserve"> </w:t>
      </w:r>
      <w:r w:rsidR="0008672E">
        <w:t>M</w:t>
      </w:r>
      <w:r w:rsidR="0008672E" w:rsidRPr="00BF216E">
        <w:t xml:space="preserve">eet the learning objectives </w:t>
      </w:r>
      <w:r w:rsidR="0008672E">
        <w:t>in the SAEM application.</w:t>
      </w:r>
    </w:p>
    <w:p w14:paraId="6F71E688" w14:textId="77777777" w:rsidR="006A7099" w:rsidRDefault="006A7099" w:rsidP="006A7099">
      <w:pPr>
        <w:pStyle w:val="ListParagraph"/>
        <w:numPr>
          <w:ilvl w:val="0"/>
          <w:numId w:val="1"/>
        </w:numPr>
      </w:pPr>
      <w:r w:rsidRPr="00A54854">
        <w:t xml:space="preserve">Be a current member of </w:t>
      </w:r>
      <w:proofErr w:type="gramStart"/>
      <w:r w:rsidRPr="00A54854">
        <w:t>SAEM, and</w:t>
      </w:r>
      <w:proofErr w:type="gramEnd"/>
      <w:r w:rsidRPr="00A54854">
        <w:t xml:space="preserve"> maintain membership in SAEM throughout the fellowship training.</w:t>
      </w:r>
    </w:p>
    <w:p w14:paraId="7FA5D72E" w14:textId="77777777" w:rsidR="0008672E" w:rsidRDefault="0008672E" w:rsidP="0008672E">
      <w:pPr>
        <w:pStyle w:val="ListParagraph"/>
        <w:numPr>
          <w:ilvl w:val="0"/>
          <w:numId w:val="1"/>
        </w:numPr>
      </w:pPr>
      <w:r>
        <w:t>Complete at least 2 years of research training post-residency.</w:t>
      </w:r>
    </w:p>
    <w:p w14:paraId="183CEF95" w14:textId="77777777" w:rsidR="0008672E" w:rsidRDefault="0008672E" w:rsidP="0008672E">
      <w:pPr>
        <w:pStyle w:val="ListParagraph"/>
        <w:numPr>
          <w:ilvl w:val="0"/>
          <w:numId w:val="1"/>
        </w:numPr>
      </w:pPr>
      <w:r>
        <w:t xml:space="preserve">Earn a research related MS degree. Most MPH programs will not meet the research requirements of this program. </w:t>
      </w:r>
    </w:p>
    <w:p w14:paraId="74BFE1F2" w14:textId="77777777" w:rsidR="0008672E" w:rsidRPr="000961FA" w:rsidRDefault="000961FA" w:rsidP="0008672E">
      <w:pPr>
        <w:pStyle w:val="ListParagraph"/>
        <w:numPr>
          <w:ilvl w:val="0"/>
          <w:numId w:val="1"/>
        </w:numPr>
      </w:pPr>
      <w:r w:rsidRPr="000961FA">
        <w:rPr>
          <w:rStyle w:val="regulartext1"/>
          <w:rFonts w:ascii="Times New Roman" w:hAnsi="Times New Roman" w:cs="Times New Roman"/>
          <w:spacing w:val="3"/>
        </w:rPr>
        <w:t xml:space="preserve">It is recommended that clinical hours be restricted to 8 per week but </w:t>
      </w:r>
      <w:r w:rsidRPr="00ED1EB8">
        <w:rPr>
          <w:rStyle w:val="regulartext1"/>
          <w:rFonts w:ascii="Times New Roman" w:hAnsi="Times New Roman" w:cs="Times New Roman"/>
          <w:b/>
          <w:spacing w:val="3"/>
        </w:rPr>
        <w:t>required that clinical hours be restricted to a maximum of 12 hours per week.</w:t>
      </w:r>
    </w:p>
    <w:p w14:paraId="004BF150" w14:textId="77777777" w:rsidR="0008672E" w:rsidRDefault="0008672E" w:rsidP="0008672E">
      <w:pPr>
        <w:pStyle w:val="ListParagraph"/>
        <w:numPr>
          <w:ilvl w:val="0"/>
          <w:numId w:val="1"/>
        </w:numPr>
      </w:pPr>
      <w:r>
        <w:t>S</w:t>
      </w:r>
      <w:r w:rsidRPr="00BF216E">
        <w:t>ubmit a</w:t>
      </w:r>
      <w:r>
        <w:t xml:space="preserve">t least one </w:t>
      </w:r>
      <w:r w:rsidRPr="00BF216E">
        <w:t>study to the IRB</w:t>
      </w:r>
      <w:r>
        <w:t xml:space="preserve"> and receive approval during the fellowship.</w:t>
      </w:r>
    </w:p>
    <w:p w14:paraId="7C7528DB" w14:textId="77777777" w:rsidR="0008672E" w:rsidRDefault="0008672E" w:rsidP="0008672E">
      <w:pPr>
        <w:pStyle w:val="ListParagraph"/>
        <w:numPr>
          <w:ilvl w:val="0"/>
          <w:numId w:val="1"/>
        </w:numPr>
      </w:pPr>
      <w:r>
        <w:t>A</w:t>
      </w:r>
      <w:r w:rsidRPr="00BF216E">
        <w:t xml:space="preserve">uthor at least two full-length </w:t>
      </w:r>
      <w:r>
        <w:t xml:space="preserve">peer reviewed research </w:t>
      </w:r>
      <w:r w:rsidRPr="00BF216E">
        <w:t xml:space="preserve">manuscripts (including at least one as first author) </w:t>
      </w:r>
      <w:r>
        <w:t xml:space="preserve">that have been accepted to publication. Publications written prior to fellowship do not count. </w:t>
      </w:r>
    </w:p>
    <w:p w14:paraId="35AD4C80" w14:textId="77777777" w:rsidR="0008672E" w:rsidRDefault="0008672E" w:rsidP="0008672E">
      <w:pPr>
        <w:pStyle w:val="ListParagraph"/>
        <w:numPr>
          <w:ilvl w:val="0"/>
          <w:numId w:val="1"/>
        </w:numPr>
      </w:pPr>
      <w:r>
        <w:t>S</w:t>
      </w:r>
      <w:r w:rsidRPr="00BF216E">
        <w:t>ubmit a competitive grant application to the NIH or another major national organ</w:t>
      </w:r>
      <w:r>
        <w:t xml:space="preserve">ization for at least $100,000. </w:t>
      </w:r>
    </w:p>
    <w:p w14:paraId="545CA4CA" w14:textId="77777777" w:rsidR="006A7099" w:rsidRDefault="006A7099" w:rsidP="006A7099">
      <w:pPr>
        <w:numPr>
          <w:ilvl w:val="0"/>
          <w:numId w:val="1"/>
        </w:numPr>
      </w:pPr>
      <w:r w:rsidRPr="006A7099">
        <w:t xml:space="preserve">Complete all fellowship requirements within 2 years of completing the formal training. Fellows are not required to submit the grant within the </w:t>
      </w:r>
      <w:proofErr w:type="gramStart"/>
      <w:r w:rsidRPr="006A7099">
        <w:t>2-3 year</w:t>
      </w:r>
      <w:proofErr w:type="gramEnd"/>
      <w:r w:rsidRPr="006A7099">
        <w:t xml:space="preserve"> training period, but must submit the grant within 2 years following completion of the fellowship to maintain eligibility for approval by SAEM.</w:t>
      </w:r>
      <w:r>
        <w:t xml:space="preserve"> </w:t>
      </w:r>
      <w:r w:rsidRPr="006A7099">
        <w:t>Meet the learning objectives set forth within this application.</w:t>
      </w:r>
    </w:p>
    <w:p w14:paraId="012AAE81" w14:textId="77777777" w:rsidR="006A7099" w:rsidRPr="006A7099" w:rsidRDefault="006A7099" w:rsidP="006A7099">
      <w:pPr>
        <w:pStyle w:val="ListParagraph"/>
        <w:numPr>
          <w:ilvl w:val="0"/>
          <w:numId w:val="1"/>
        </w:numPr>
      </w:pPr>
      <w:r>
        <w:t>Submit the fellowship approval final report within 2 years of the conclusion of fellowship training.</w:t>
      </w:r>
    </w:p>
    <w:p w14:paraId="5D754B86" w14:textId="77777777" w:rsidR="006F0814" w:rsidRDefault="006F0814" w:rsidP="006F0814">
      <w:r w:rsidRPr="001F263D">
        <w:rPr>
          <w:b/>
        </w:rPr>
        <w:t>Prior training will not count toward fellowship approval</w:t>
      </w:r>
      <w:r w:rsidRPr="00134B45">
        <w:t>.</w:t>
      </w:r>
    </w:p>
    <w:p w14:paraId="77DF4A84" w14:textId="77777777" w:rsidR="006F0814" w:rsidRDefault="006F0814"/>
    <w:p w14:paraId="4C3A9267" w14:textId="77777777" w:rsidR="00ED1EB8" w:rsidRDefault="00D80180">
      <w:r>
        <w:t xml:space="preserve">Requirements for fellowship </w:t>
      </w:r>
      <w:r w:rsidR="00C743C6">
        <w:t xml:space="preserve">approval </w:t>
      </w:r>
      <w:r>
        <w:t>are subject to change as the discretion of SAEM</w:t>
      </w:r>
      <w:r w:rsidR="00EA5CE0">
        <w:t>.</w:t>
      </w:r>
      <w:r w:rsidR="00ED1EB8">
        <w:t xml:space="preserve"> </w:t>
      </w:r>
    </w:p>
    <w:p w14:paraId="7E0F5B59" w14:textId="77777777" w:rsidR="00C35303" w:rsidRDefault="00D80180">
      <w:r>
        <w:t xml:space="preserve">Signatures acknowledging training plan and </w:t>
      </w:r>
      <w:r w:rsidR="00520875">
        <w:t xml:space="preserve">approval </w:t>
      </w:r>
      <w:r>
        <w:t>requirements of fellowship:</w:t>
      </w:r>
    </w:p>
    <w:p w14:paraId="2E304EAF" w14:textId="77777777" w:rsidR="00ED1EB8" w:rsidRDefault="00ED1EB8"/>
    <w:p w14:paraId="0E47520A" w14:textId="77777777" w:rsidR="00ED1EB8" w:rsidRDefault="00ED1EB8"/>
    <w:p w14:paraId="61230187" w14:textId="77777777" w:rsidR="00ED1EB8" w:rsidRDefault="00ED1EB8"/>
    <w:p w14:paraId="16FE8537" w14:textId="77777777" w:rsidR="00ED1EB8" w:rsidRDefault="00ED1EB8"/>
    <w:p w14:paraId="3D495B68" w14:textId="77777777" w:rsidR="00C35303" w:rsidRDefault="00D80180">
      <w:r>
        <w:t>__________________</w:t>
      </w:r>
      <w:r>
        <w:tab/>
        <w:t>______________________</w:t>
      </w:r>
      <w:r>
        <w:tab/>
      </w:r>
      <w:r>
        <w:tab/>
        <w:t>________________________</w:t>
      </w:r>
    </w:p>
    <w:p w14:paraId="4244891C" w14:textId="77777777" w:rsidR="00C35303" w:rsidRDefault="00D80180">
      <w:r>
        <w:t xml:space="preserve">Fellow   </w:t>
      </w:r>
      <w:r>
        <w:tab/>
      </w:r>
      <w:r>
        <w:tab/>
      </w:r>
      <w:r>
        <w:tab/>
        <w:t xml:space="preserve">Primary Mentor    </w:t>
      </w:r>
      <w:r>
        <w:tab/>
      </w:r>
      <w:r>
        <w:tab/>
      </w:r>
      <w:r>
        <w:tab/>
        <w:t>Department Chair</w:t>
      </w:r>
    </w:p>
    <w:sectPr w:rsidR="00C35303" w:rsidSect="00AE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BD9"/>
    <w:multiLevelType w:val="hybridMultilevel"/>
    <w:tmpl w:val="47AAC2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E34DB3"/>
    <w:multiLevelType w:val="hybridMultilevel"/>
    <w:tmpl w:val="770E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66"/>
    <w:rsid w:val="00006AE7"/>
    <w:rsid w:val="00055A1A"/>
    <w:rsid w:val="00066807"/>
    <w:rsid w:val="0008672E"/>
    <w:rsid w:val="000961FA"/>
    <w:rsid w:val="000A4CB5"/>
    <w:rsid w:val="000C601E"/>
    <w:rsid w:val="00105D8C"/>
    <w:rsid w:val="001078F7"/>
    <w:rsid w:val="002773F0"/>
    <w:rsid w:val="003018B7"/>
    <w:rsid w:val="003135B2"/>
    <w:rsid w:val="003A7470"/>
    <w:rsid w:val="003B66BE"/>
    <w:rsid w:val="003F52AC"/>
    <w:rsid w:val="004C5337"/>
    <w:rsid w:val="00520875"/>
    <w:rsid w:val="005430F0"/>
    <w:rsid w:val="005B5208"/>
    <w:rsid w:val="005C40A2"/>
    <w:rsid w:val="0063279D"/>
    <w:rsid w:val="00654560"/>
    <w:rsid w:val="00660910"/>
    <w:rsid w:val="0067250E"/>
    <w:rsid w:val="006A7099"/>
    <w:rsid w:val="006F0814"/>
    <w:rsid w:val="00723CAE"/>
    <w:rsid w:val="008017EB"/>
    <w:rsid w:val="0086540A"/>
    <w:rsid w:val="0087371A"/>
    <w:rsid w:val="00913C4F"/>
    <w:rsid w:val="00925366"/>
    <w:rsid w:val="00925F9D"/>
    <w:rsid w:val="00926946"/>
    <w:rsid w:val="009A50E6"/>
    <w:rsid w:val="009B7ED9"/>
    <w:rsid w:val="00A06713"/>
    <w:rsid w:val="00A32F1C"/>
    <w:rsid w:val="00A601F0"/>
    <w:rsid w:val="00AE4AED"/>
    <w:rsid w:val="00B240EB"/>
    <w:rsid w:val="00B62757"/>
    <w:rsid w:val="00B9334B"/>
    <w:rsid w:val="00BC3780"/>
    <w:rsid w:val="00C35303"/>
    <w:rsid w:val="00C46C08"/>
    <w:rsid w:val="00C71CB8"/>
    <w:rsid w:val="00C743C6"/>
    <w:rsid w:val="00CB0598"/>
    <w:rsid w:val="00CC47B6"/>
    <w:rsid w:val="00D15C79"/>
    <w:rsid w:val="00D366B1"/>
    <w:rsid w:val="00D44822"/>
    <w:rsid w:val="00D65210"/>
    <w:rsid w:val="00D80180"/>
    <w:rsid w:val="00DA53EE"/>
    <w:rsid w:val="00DB22BD"/>
    <w:rsid w:val="00DB736F"/>
    <w:rsid w:val="00DD5BA7"/>
    <w:rsid w:val="00E06BDF"/>
    <w:rsid w:val="00E4200E"/>
    <w:rsid w:val="00E95C92"/>
    <w:rsid w:val="00EA5CE0"/>
    <w:rsid w:val="00ED0933"/>
    <w:rsid w:val="00ED1EB8"/>
    <w:rsid w:val="00F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A4368"/>
  <w15:chartTrackingRefBased/>
  <w15:docId w15:val="{09C9D8DF-B18D-D347-A06D-CA79644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3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E"/>
    <w:pPr>
      <w:ind w:left="720"/>
      <w:contextualSpacing/>
    </w:pPr>
  </w:style>
  <w:style w:type="character" w:customStyle="1" w:styleId="regulartext1">
    <w:name w:val="regulartext1"/>
    <w:rsid w:val="000961FA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rsid w:val="00006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AE7"/>
  </w:style>
  <w:style w:type="paragraph" w:customStyle="1" w:styleId="regulartext">
    <w:name w:val="regulartext"/>
    <w:basedOn w:val="Normal"/>
    <w:rsid w:val="00006AE7"/>
    <w:pPr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Plan:</vt:lpstr>
    </vt:vector>
  </TitlesOfParts>
  <Company>The MetroHealth System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Plan:</dc:title>
  <dc:subject/>
  <dc:creator>Rita K Cydulka</dc:creator>
  <cp:keywords/>
  <cp:lastModifiedBy>Administrator</cp:lastModifiedBy>
  <cp:revision>2</cp:revision>
  <cp:lastPrinted>2011-05-19T16:29:00Z</cp:lastPrinted>
  <dcterms:created xsi:type="dcterms:W3CDTF">2021-09-15T15:24:00Z</dcterms:created>
  <dcterms:modified xsi:type="dcterms:W3CDTF">2021-09-15T15:24:00Z</dcterms:modified>
</cp:coreProperties>
</file>